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CF67" w14:textId="77777777" w:rsidR="00660B0D" w:rsidRPr="00593A37" w:rsidRDefault="00660B0D" w:rsidP="00660B0D">
      <w:pPr>
        <w:ind w:left="5103"/>
        <w:jc w:val="center"/>
        <w:rPr>
          <w:rFonts w:ascii="Arial" w:hAnsi="Arial" w:cs="Arial"/>
          <w:sz w:val="24"/>
          <w:szCs w:val="24"/>
        </w:rPr>
      </w:pPr>
      <w:r w:rsidRPr="00593A37">
        <w:rPr>
          <w:rFonts w:ascii="Arial" w:hAnsi="Arial" w:cs="Arial"/>
          <w:sz w:val="24"/>
          <w:szCs w:val="24"/>
        </w:rPr>
        <w:t>«УТВЕРЖДАЮ»</w:t>
      </w:r>
    </w:p>
    <w:p w14:paraId="04B16B67" w14:textId="1325987F" w:rsidR="00660B0D" w:rsidRPr="00593A37" w:rsidRDefault="00660B0D" w:rsidP="00660B0D">
      <w:pPr>
        <w:spacing w:after="0" w:line="276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593A37">
        <w:rPr>
          <w:rFonts w:ascii="Arial" w:hAnsi="Arial" w:cs="Arial"/>
          <w:sz w:val="24"/>
          <w:szCs w:val="24"/>
        </w:rPr>
        <w:t xml:space="preserve">      ООО «</w:t>
      </w:r>
      <w:proofErr w:type="spellStart"/>
      <w:r w:rsidR="000C4B15">
        <w:rPr>
          <w:rFonts w:ascii="Arial" w:hAnsi="Arial" w:cs="Arial"/>
          <w:sz w:val="24"/>
          <w:szCs w:val="24"/>
        </w:rPr>
        <w:t>ДарияМед</w:t>
      </w:r>
      <w:proofErr w:type="spellEnd"/>
      <w:r w:rsidRPr="00593A37">
        <w:rPr>
          <w:rFonts w:ascii="Arial" w:hAnsi="Arial" w:cs="Arial"/>
          <w:sz w:val="24"/>
          <w:szCs w:val="24"/>
        </w:rPr>
        <w:t>»</w:t>
      </w:r>
    </w:p>
    <w:p w14:paraId="2571FEC0" w14:textId="42611312" w:rsidR="00660B0D" w:rsidRPr="00593A37" w:rsidRDefault="00660B0D" w:rsidP="00660B0D">
      <w:pPr>
        <w:ind w:left="5103"/>
        <w:jc w:val="right"/>
        <w:rPr>
          <w:rFonts w:ascii="Arial" w:hAnsi="Arial" w:cs="Arial"/>
          <w:sz w:val="24"/>
          <w:szCs w:val="24"/>
        </w:rPr>
      </w:pPr>
      <w:r w:rsidRPr="00593A37">
        <w:rPr>
          <w:rFonts w:ascii="Arial" w:hAnsi="Arial" w:cs="Arial"/>
          <w:sz w:val="24"/>
          <w:szCs w:val="24"/>
        </w:rPr>
        <w:t xml:space="preserve">   _______________</w:t>
      </w:r>
      <w:proofErr w:type="gramStart"/>
      <w:r w:rsidRPr="00593A37">
        <w:rPr>
          <w:rFonts w:ascii="Arial" w:hAnsi="Arial" w:cs="Arial"/>
          <w:sz w:val="24"/>
          <w:szCs w:val="24"/>
        </w:rPr>
        <w:t xml:space="preserve">_  </w:t>
      </w:r>
      <w:proofErr w:type="spellStart"/>
      <w:r w:rsidR="000C4B15">
        <w:rPr>
          <w:rFonts w:ascii="Arial" w:hAnsi="Arial" w:cs="Arial"/>
          <w:sz w:val="24"/>
          <w:szCs w:val="24"/>
        </w:rPr>
        <w:t>Л.В.Ильичева</w:t>
      </w:r>
      <w:proofErr w:type="spellEnd"/>
      <w:proofErr w:type="gramEnd"/>
    </w:p>
    <w:p w14:paraId="2146C54C" w14:textId="17F5B37C" w:rsidR="00660B0D" w:rsidRDefault="00660B0D" w:rsidP="005C3064">
      <w:pPr>
        <w:shd w:val="clear" w:color="auto" w:fill="FFFFFF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93A37">
        <w:rPr>
          <w:rFonts w:ascii="Arial" w:hAnsi="Arial" w:cs="Arial"/>
          <w:sz w:val="24"/>
          <w:szCs w:val="24"/>
        </w:rPr>
        <w:t xml:space="preserve">  «_</w:t>
      </w:r>
      <w:proofErr w:type="gramStart"/>
      <w:r w:rsidR="000C4B15">
        <w:rPr>
          <w:rFonts w:ascii="Arial" w:hAnsi="Arial" w:cs="Arial"/>
          <w:sz w:val="24"/>
          <w:szCs w:val="24"/>
        </w:rPr>
        <w:t>04</w:t>
      </w:r>
      <w:r w:rsidRPr="00593A37">
        <w:rPr>
          <w:rFonts w:ascii="Arial" w:hAnsi="Arial" w:cs="Arial"/>
          <w:sz w:val="24"/>
          <w:szCs w:val="24"/>
        </w:rPr>
        <w:t>»  _</w:t>
      </w:r>
      <w:proofErr w:type="gramEnd"/>
      <w:r w:rsidR="000C4B15">
        <w:rPr>
          <w:rFonts w:ascii="Arial" w:hAnsi="Arial" w:cs="Arial"/>
          <w:sz w:val="24"/>
          <w:szCs w:val="24"/>
        </w:rPr>
        <w:t>января</w:t>
      </w:r>
      <w:r w:rsidRPr="00593A37">
        <w:rPr>
          <w:rFonts w:ascii="Arial" w:hAnsi="Arial" w:cs="Arial"/>
          <w:sz w:val="24"/>
          <w:szCs w:val="24"/>
        </w:rPr>
        <w:t>_ 20</w:t>
      </w:r>
      <w:r w:rsidR="007B4DE6">
        <w:rPr>
          <w:rFonts w:ascii="Arial" w:hAnsi="Arial" w:cs="Arial"/>
          <w:sz w:val="24"/>
          <w:szCs w:val="24"/>
        </w:rPr>
        <w:t>2</w:t>
      </w:r>
      <w:r w:rsidR="000C4B15">
        <w:rPr>
          <w:rFonts w:ascii="Arial" w:hAnsi="Arial" w:cs="Arial"/>
          <w:sz w:val="24"/>
          <w:szCs w:val="24"/>
        </w:rPr>
        <w:t>3</w:t>
      </w:r>
      <w:r w:rsidRPr="00593A37">
        <w:rPr>
          <w:rFonts w:ascii="Arial" w:hAnsi="Arial" w:cs="Arial"/>
          <w:sz w:val="24"/>
          <w:szCs w:val="24"/>
        </w:rPr>
        <w:t>г.</w:t>
      </w:r>
    </w:p>
    <w:p w14:paraId="330BBB45" w14:textId="77777777" w:rsidR="005C3064" w:rsidRDefault="005C3064" w:rsidP="005C3064">
      <w:pPr>
        <w:shd w:val="clear" w:color="auto" w:fill="FFFFFF"/>
        <w:spacing w:after="0" w:line="240" w:lineRule="auto"/>
        <w:jc w:val="right"/>
        <w:outlineLvl w:val="0"/>
        <w:rPr>
          <w:rFonts w:eastAsia="Times New Roman" w:cstheme="minorHAnsi"/>
          <w:b/>
          <w:spacing w:val="-15"/>
          <w:kern w:val="36"/>
          <w:sz w:val="54"/>
          <w:szCs w:val="54"/>
          <w:lang w:eastAsia="ru-RU"/>
        </w:rPr>
      </w:pPr>
    </w:p>
    <w:p w14:paraId="641C048E" w14:textId="3178BF32" w:rsidR="007D7B4A" w:rsidRPr="007D7B4A" w:rsidRDefault="007D7B4A" w:rsidP="007D7B4A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spacing w:val="-15"/>
          <w:kern w:val="36"/>
          <w:sz w:val="54"/>
          <w:szCs w:val="54"/>
          <w:lang w:eastAsia="ru-RU"/>
        </w:rPr>
      </w:pPr>
      <w:r w:rsidRPr="007D7B4A">
        <w:rPr>
          <w:rFonts w:eastAsia="Times New Roman" w:cstheme="minorHAnsi"/>
          <w:b/>
          <w:spacing w:val="-15"/>
          <w:kern w:val="36"/>
          <w:sz w:val="54"/>
          <w:szCs w:val="54"/>
          <w:lang w:eastAsia="ru-RU"/>
        </w:rPr>
        <w:t>ООО «</w:t>
      </w:r>
      <w:proofErr w:type="spellStart"/>
      <w:r w:rsidR="000C4B15">
        <w:rPr>
          <w:rFonts w:eastAsia="Times New Roman" w:cstheme="minorHAnsi"/>
          <w:b/>
          <w:spacing w:val="-15"/>
          <w:kern w:val="36"/>
          <w:sz w:val="54"/>
          <w:szCs w:val="54"/>
          <w:lang w:eastAsia="ru-RU"/>
        </w:rPr>
        <w:t>ДарияМед</w:t>
      </w:r>
      <w:proofErr w:type="spellEnd"/>
      <w:r w:rsidRPr="007D7B4A">
        <w:rPr>
          <w:rFonts w:eastAsia="Times New Roman" w:cstheme="minorHAnsi"/>
          <w:b/>
          <w:spacing w:val="-15"/>
          <w:kern w:val="36"/>
          <w:sz w:val="54"/>
          <w:szCs w:val="54"/>
          <w:lang w:eastAsia="ru-RU"/>
        </w:rPr>
        <w:t>»</w:t>
      </w:r>
    </w:p>
    <w:p w14:paraId="21E7A829" w14:textId="77777777" w:rsidR="007D7B4A" w:rsidRDefault="007D7B4A" w:rsidP="007D7B4A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spacing w:val="-15"/>
          <w:kern w:val="36"/>
          <w:sz w:val="54"/>
          <w:szCs w:val="54"/>
          <w:lang w:eastAsia="ru-RU"/>
        </w:rPr>
      </w:pPr>
      <w:r w:rsidRPr="007D7B4A">
        <w:rPr>
          <w:rFonts w:eastAsia="Times New Roman" w:cstheme="minorHAnsi"/>
          <w:b/>
          <w:spacing w:val="-15"/>
          <w:kern w:val="36"/>
          <w:sz w:val="54"/>
          <w:szCs w:val="54"/>
          <w:lang w:eastAsia="ru-RU"/>
        </w:rPr>
        <w:t>Политика конфиденциальности</w:t>
      </w:r>
    </w:p>
    <w:p w14:paraId="4F2AE7F0" w14:textId="77777777" w:rsidR="007D7B4A" w:rsidRPr="007D7B4A" w:rsidRDefault="007D7B4A" w:rsidP="007D7B4A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spacing w:val="-15"/>
          <w:kern w:val="36"/>
          <w:sz w:val="54"/>
          <w:szCs w:val="54"/>
          <w:lang w:eastAsia="ru-RU"/>
        </w:rPr>
      </w:pPr>
      <w:r>
        <w:rPr>
          <w:rFonts w:eastAsia="Times New Roman" w:cstheme="minorHAnsi"/>
          <w:b/>
          <w:spacing w:val="-15"/>
          <w:kern w:val="36"/>
          <w:sz w:val="54"/>
          <w:szCs w:val="54"/>
          <w:lang w:eastAsia="ru-RU"/>
        </w:rPr>
        <w:t>для сайта клиники</w:t>
      </w:r>
    </w:p>
    <w:p w14:paraId="3C10C11F" w14:textId="77777777" w:rsidR="007D7B4A" w:rsidRPr="007D7B4A" w:rsidRDefault="007D7B4A" w:rsidP="007D7B4A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spacing w:val="-15"/>
          <w:kern w:val="36"/>
          <w:sz w:val="54"/>
          <w:szCs w:val="54"/>
          <w:lang w:eastAsia="ru-RU"/>
        </w:rPr>
      </w:pPr>
    </w:p>
    <w:p w14:paraId="69CDA16B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1. ОПРЕДЕЛЕНИЕ ТЕРМИНОВ</w:t>
      </w:r>
    </w:p>
    <w:p w14:paraId="10B679F0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1.1 В настоящей Политике конфиденциальности используются следующие термины:</w:t>
      </w:r>
    </w:p>
    <w:p w14:paraId="4370AD86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1.1.1.«Администрация </w:t>
      </w:r>
      <w:proofErr w:type="gramStart"/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сайта  (</w:t>
      </w:r>
      <w:proofErr w:type="gramEnd"/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далее – Администрация сайта) » – уполномоченные сотрудники на управления сайтом,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54BDD681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11DAF120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7611F6F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1.1.4. «Конфиденциальность </w:t>
      </w:r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>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03FFB1C1" w14:textId="52D41EE3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 xml:space="preserve">1.1.5. «Пользователь </w:t>
      </w:r>
      <w:proofErr w:type="gramStart"/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>сайта  </w:t>
      </w:r>
      <w:r w:rsidRPr="00310638">
        <w:rPr>
          <w:rFonts w:eastAsia="Times New Roman" w:cstheme="minorHAnsi"/>
          <w:spacing w:val="-4"/>
          <w:sz w:val="24"/>
          <w:szCs w:val="24"/>
          <w:lang w:eastAsia="ru-RU"/>
        </w:rPr>
        <w:t>www.</w:t>
      </w:r>
      <w:r w:rsidR="000C4B15">
        <w:rPr>
          <w:rFonts w:eastAsia="Times New Roman" w:cstheme="minorHAnsi"/>
          <w:spacing w:val="-4"/>
          <w:sz w:val="24"/>
          <w:szCs w:val="24"/>
          <w:lang w:eastAsia="ru-RU"/>
        </w:rPr>
        <w:t>клиника40.рф</w:t>
      </w:r>
      <w:proofErr w:type="gramEnd"/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>» – лицо, имеющее доступ к Сайту, посредством сети Интернет и использующее его.</w:t>
      </w:r>
    </w:p>
    <w:p w14:paraId="0352F715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>2. ОБЩИЕ ПОЛОЖЕНИЯ</w:t>
      </w:r>
    </w:p>
    <w:p w14:paraId="20DD9C6D" w14:textId="5702B12C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>2.1. Использование Пользователем сайта</w:t>
      </w:r>
      <w:r w:rsidRPr="00310638">
        <w:rPr>
          <w:rFonts w:eastAsia="Times New Roman" w:cstheme="minorHAnsi"/>
          <w:spacing w:val="-4"/>
          <w:sz w:val="24"/>
          <w:szCs w:val="24"/>
          <w:lang w:eastAsia="ru-RU"/>
        </w:rPr>
        <w:t> </w:t>
      </w:r>
      <w:proofErr w:type="gramStart"/>
      <w:r w:rsidRPr="00310638">
        <w:rPr>
          <w:rFonts w:eastAsia="Times New Roman" w:cstheme="minorHAnsi"/>
          <w:spacing w:val="-4"/>
          <w:sz w:val="24"/>
          <w:szCs w:val="24"/>
          <w:u w:val="single"/>
          <w:lang w:eastAsia="ru-RU"/>
        </w:rPr>
        <w:t>www.</w:t>
      </w:r>
      <w:r w:rsidR="000C4B15">
        <w:rPr>
          <w:rFonts w:eastAsia="Times New Roman" w:cstheme="minorHAnsi"/>
          <w:spacing w:val="-4"/>
          <w:sz w:val="24"/>
          <w:szCs w:val="24"/>
          <w:u w:val="single"/>
          <w:lang w:eastAsia="ru-RU"/>
        </w:rPr>
        <w:t>клиника40.рф</w:t>
      </w:r>
      <w:r w:rsidRPr="00310638">
        <w:rPr>
          <w:rFonts w:eastAsia="Times New Roman" w:cstheme="minorHAnsi"/>
          <w:spacing w:val="-4"/>
          <w:sz w:val="24"/>
          <w:szCs w:val="24"/>
          <w:lang w:eastAsia="ru-RU"/>
        </w:rPr>
        <w:t> </w:t>
      </w:r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> означает</w:t>
      </w:r>
      <w:proofErr w:type="gramEnd"/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 xml:space="preserve"> согласие с настоящей Политикой конфиденциальности и условиями обработки персональных данных Пользователя.</w:t>
      </w:r>
    </w:p>
    <w:p w14:paraId="70C6B320" w14:textId="500EAFB9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gramStart"/>
      <w:r w:rsidRPr="00310638">
        <w:rPr>
          <w:rFonts w:eastAsia="Times New Roman" w:cstheme="minorHAnsi"/>
          <w:spacing w:val="-4"/>
          <w:sz w:val="24"/>
          <w:szCs w:val="24"/>
          <w:lang w:eastAsia="ru-RU"/>
        </w:rPr>
        <w:t>www.</w:t>
      </w:r>
      <w:r w:rsidR="000C4B15">
        <w:rPr>
          <w:rFonts w:eastAsia="Times New Roman" w:cstheme="minorHAnsi"/>
          <w:spacing w:val="-4"/>
          <w:sz w:val="24"/>
          <w:szCs w:val="24"/>
          <w:lang w:eastAsia="ru-RU"/>
        </w:rPr>
        <w:t>клиника40.рф</w:t>
      </w:r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 xml:space="preserve"> .</w:t>
      </w:r>
      <w:proofErr w:type="gramEnd"/>
    </w:p>
    <w:p w14:paraId="11D2C5F1" w14:textId="662275B8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lastRenderedPageBreak/>
        <w:t xml:space="preserve">2.3. Администрация сайта не проверяет достоверность персональных данных, предоставляемых Пользователем сайта </w:t>
      </w:r>
      <w:proofErr w:type="gramStart"/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www.</w:t>
      </w:r>
      <w:r w:rsidR="000C4B15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клиника40.рф</w:t>
      </w: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 .</w:t>
      </w:r>
      <w:proofErr w:type="gramEnd"/>
    </w:p>
    <w:p w14:paraId="5E007701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 3. ПРЕДМЕТ ПОЛИТИКИ КОНФИДЕНЦИАЛЬНОСТИ</w:t>
      </w:r>
    </w:p>
    <w:p w14:paraId="52E25401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услуги.</w:t>
      </w:r>
    </w:p>
    <w:p w14:paraId="4FBD80C1" w14:textId="5AEE3943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www.</w:t>
      </w:r>
      <w:r w:rsidR="000C4B15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клиника40.рф</w:t>
      </w:r>
    </w:p>
    <w:p w14:paraId="34015683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3.2.1. фамилию, имя, отчество Пользователя;</w:t>
      </w:r>
    </w:p>
    <w:p w14:paraId="3260B6BC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3.2.2. контактный телефон Пользователя;</w:t>
      </w:r>
    </w:p>
    <w:p w14:paraId="434F074A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3.2.3. адрес электронной почты (</w:t>
      </w:r>
      <w:proofErr w:type="spellStart"/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e-mail</w:t>
      </w:r>
      <w:proofErr w:type="spellEnd"/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);</w:t>
      </w:r>
    </w:p>
    <w:p w14:paraId="49D7762D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4. ЦЕЛИ СБОРА ПЕРСОНАЛЬНОЙ ИНФОРМАЦИИ ПОЛЬЗОВАТЕЛЯ</w:t>
      </w:r>
    </w:p>
    <w:p w14:paraId="69DD8372" w14:textId="2C5B2595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4.1. Персональные данные Пользователя Администрация </w:t>
      </w:r>
      <w:proofErr w:type="gramStart"/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сайта  www.</w:t>
      </w:r>
      <w:r w:rsidR="000C4B15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клиника40.рф</w:t>
      </w:r>
      <w:proofErr w:type="gramEnd"/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 может использовать в целях:</w:t>
      </w:r>
    </w:p>
    <w:p w14:paraId="7208AA37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4.1.1. Идентификации Пользователя, зарегистрированного на </w:t>
      </w:r>
      <w:proofErr w:type="gramStart"/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сайте ,</w:t>
      </w:r>
      <w:proofErr w:type="gramEnd"/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 для оформления покупки сертификатов, записи на процедуры в режиме он-лайн.</w:t>
      </w:r>
    </w:p>
    <w:p w14:paraId="5176FF35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4.1.2. Предоставления Пользователю доступа к персонализированным ресурсам Сайта (личный кабинет).</w:t>
      </w:r>
    </w:p>
    <w:p w14:paraId="5D297E93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1BE9C3F1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4.1.4. Предоставления Пользователю с его согласия, обновлений услуг, специальных предложений, информации о ценах, новостной рассылки и иных сведений.</w:t>
      </w:r>
    </w:p>
    <w:p w14:paraId="720EB5A9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4.1.5. Осуществления рекламной деятельности с согласия Пользователя.</w:t>
      </w:r>
    </w:p>
    <w:p w14:paraId="395C0EAE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5. СПОСОБЫ И СРОКИ ОБРАБОТКИ ПЕРСОНАЛЬНОЙ ИНФОРМАЦИИ</w:t>
      </w:r>
    </w:p>
    <w:p w14:paraId="1BABED79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2DC200A4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069F6A93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2CC83875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182ABD0B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lastRenderedPageBreak/>
        <w:t>6. ОБЯЗАТЕЛЬСТВА СТОРОН</w:t>
      </w:r>
    </w:p>
    <w:p w14:paraId="3AA30EFC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6.1. Пользователь обязан:</w:t>
      </w:r>
    </w:p>
    <w:p w14:paraId="1C82B809" w14:textId="66148EC8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6.1.1. Предоставить информацию о персональных данных, необходимую для пользования </w:t>
      </w:r>
      <w:proofErr w:type="gramStart"/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Сайтом  www.</w:t>
      </w:r>
      <w:r w:rsidR="000C4B15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клиника40.рф</w:t>
      </w:r>
      <w:proofErr w:type="gramEnd"/>
    </w:p>
    <w:p w14:paraId="5DDAE69E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31CE21D4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6.2. Администрация сайта обязана:</w:t>
      </w:r>
    </w:p>
    <w:p w14:paraId="4BF4811B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7E09C065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п.п</w:t>
      </w:r>
      <w:proofErr w:type="spellEnd"/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. 5.2.  настоящей Политики Конфиденциальности.</w:t>
      </w:r>
    </w:p>
    <w:p w14:paraId="5726EFDB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0BCC867E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405052C2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7. ОТВЕТСТВЕННОСТЬ СТОРОН</w:t>
      </w:r>
    </w:p>
    <w:p w14:paraId="6483C526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п.п</w:t>
      </w:r>
      <w:proofErr w:type="spellEnd"/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. 5.2. настоящей Политики Конфиденциальности.</w:t>
      </w:r>
    </w:p>
    <w:p w14:paraId="2E2F397E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64BD65D2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14:paraId="50F81B54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14:paraId="593D50E3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7.2.3. Была разглашена с согласия Пользователя.</w:t>
      </w:r>
    </w:p>
    <w:p w14:paraId="2054F978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8. РАЗРЕШЕНИЕ СПОРОВ</w:t>
      </w:r>
    </w:p>
    <w:p w14:paraId="76F344BC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8.1. Все споры решаются в соответствии с законодательством РФ</w:t>
      </w:r>
      <w:r w:rsidR="00B35429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 со стремлением обеих сторон решить спор в досудебном претензионном порядке.</w:t>
      </w:r>
    </w:p>
    <w:p w14:paraId="6DA0DFD3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8.</w:t>
      </w:r>
      <w:proofErr w:type="gramStart"/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2 .Получатель</w:t>
      </w:r>
      <w:proofErr w:type="gramEnd"/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4FB7817C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8.3. При </w:t>
      </w:r>
      <w:proofErr w:type="gramStart"/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не достижении</w:t>
      </w:r>
      <w:proofErr w:type="gramEnd"/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4DEF582C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lastRenderedPageBreak/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72167FED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9. ДОПОЛНИТЕЛЬНЫЕ УСЛОВИЯ</w:t>
      </w:r>
    </w:p>
    <w:p w14:paraId="64368F2C" w14:textId="77777777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9.1. Администрация сайта вправе вносить изменения в настоящую Политику </w:t>
      </w:r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>конфиденциальности без согласия Пользователя.</w:t>
      </w:r>
    </w:p>
    <w:p w14:paraId="1C1F705D" w14:textId="46EBFEB0" w:rsidR="007D7B4A" w:rsidRPr="007D7B4A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 </w:t>
      </w:r>
      <w:r w:rsidRPr="007D7B4A">
        <w:rPr>
          <w:rFonts w:eastAsia="Times New Roman" w:cstheme="minorHAnsi"/>
          <w:spacing w:val="-4"/>
          <w:sz w:val="24"/>
          <w:szCs w:val="24"/>
          <w:u w:val="single"/>
          <w:lang w:eastAsia="ru-RU"/>
        </w:rPr>
        <w:t>www.</w:t>
      </w:r>
      <w:r w:rsidR="000C4B15">
        <w:rPr>
          <w:rFonts w:eastAsia="Times New Roman" w:cstheme="minorHAnsi"/>
          <w:spacing w:val="-4"/>
          <w:sz w:val="24"/>
          <w:szCs w:val="24"/>
          <w:u w:val="single"/>
          <w:lang w:eastAsia="ru-RU"/>
        </w:rPr>
        <w:t>клиника40.рф</w:t>
      </w:r>
      <w:r w:rsidRPr="007D7B4A">
        <w:rPr>
          <w:rFonts w:eastAsia="Times New Roman" w:cstheme="minorHAnsi"/>
          <w:spacing w:val="-4"/>
          <w:sz w:val="24"/>
          <w:szCs w:val="24"/>
          <w:lang w:eastAsia="ru-RU"/>
        </w:rPr>
        <w:t xml:space="preserve">, если </w:t>
      </w: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иное не предусмотрено новой редакцией Политики конфиденциальности.</w:t>
      </w:r>
    </w:p>
    <w:p w14:paraId="7D267068" w14:textId="074A4D41" w:rsidR="007D7B4A" w:rsidRPr="000C4B15" w:rsidRDefault="007D7B4A" w:rsidP="007D7B4A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</w:pPr>
      <w:r w:rsidRPr="007D7B4A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9.3. Действующая Политика конфиденциальности размещена на странице по адрес</w:t>
      </w:r>
      <w:r w:rsidR="000C4B15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 xml:space="preserve"> </w:t>
      </w:r>
      <w:r w:rsidR="000C4B15">
        <w:rPr>
          <w:rFonts w:eastAsia="Times New Roman" w:cstheme="minorHAnsi"/>
          <w:color w:val="333333"/>
          <w:spacing w:val="-4"/>
          <w:sz w:val="24"/>
          <w:szCs w:val="24"/>
          <w:lang w:val="en-US" w:eastAsia="ru-RU"/>
        </w:rPr>
        <w:t>www</w:t>
      </w:r>
      <w:r w:rsidR="000C4B15" w:rsidRPr="000C4B15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/</w:t>
      </w:r>
      <w:r w:rsidR="000C4B15">
        <w:rPr>
          <w:rFonts w:eastAsia="Times New Roman" w:cstheme="minorHAnsi"/>
          <w:color w:val="333333"/>
          <w:spacing w:val="-4"/>
          <w:sz w:val="24"/>
          <w:szCs w:val="24"/>
          <w:lang w:eastAsia="ru-RU"/>
        </w:rPr>
        <w:t>клиника40.рф</w:t>
      </w:r>
    </w:p>
    <w:p w14:paraId="46B330B4" w14:textId="77777777" w:rsidR="00DE0CA4" w:rsidRPr="007D7B4A" w:rsidRDefault="00DE0CA4">
      <w:pPr>
        <w:rPr>
          <w:rFonts w:cstheme="minorHAnsi"/>
        </w:rPr>
      </w:pPr>
    </w:p>
    <w:sectPr w:rsidR="00DE0CA4" w:rsidRPr="007D7B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4016" w14:textId="77777777" w:rsidR="00AA2C15" w:rsidRDefault="00AA2C15" w:rsidP="007B1E8D">
      <w:pPr>
        <w:spacing w:after="0" w:line="240" w:lineRule="auto"/>
      </w:pPr>
      <w:r>
        <w:separator/>
      </w:r>
    </w:p>
  </w:endnote>
  <w:endnote w:type="continuationSeparator" w:id="0">
    <w:p w14:paraId="6F6E064E" w14:textId="77777777" w:rsidR="00AA2C15" w:rsidRDefault="00AA2C15" w:rsidP="007B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09675"/>
      <w:docPartObj>
        <w:docPartGallery w:val="Page Numbers (Bottom of Page)"/>
        <w:docPartUnique/>
      </w:docPartObj>
    </w:sdtPr>
    <w:sdtEndPr/>
    <w:sdtContent>
      <w:p w14:paraId="4D6958B5" w14:textId="77777777" w:rsidR="007B1E8D" w:rsidRDefault="007B1E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DE6">
          <w:rPr>
            <w:noProof/>
          </w:rPr>
          <w:t>4</w:t>
        </w:r>
        <w:r>
          <w:fldChar w:fldCharType="end"/>
        </w:r>
      </w:p>
    </w:sdtContent>
  </w:sdt>
  <w:p w14:paraId="5D7CEEE5" w14:textId="77777777" w:rsidR="007B1E8D" w:rsidRDefault="007B1E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F2A9" w14:textId="77777777" w:rsidR="00AA2C15" w:rsidRDefault="00AA2C15" w:rsidP="007B1E8D">
      <w:pPr>
        <w:spacing w:after="0" w:line="240" w:lineRule="auto"/>
      </w:pPr>
      <w:r>
        <w:separator/>
      </w:r>
    </w:p>
  </w:footnote>
  <w:footnote w:type="continuationSeparator" w:id="0">
    <w:p w14:paraId="003638D9" w14:textId="77777777" w:rsidR="00AA2C15" w:rsidRDefault="00AA2C15" w:rsidP="007B1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4A"/>
    <w:rsid w:val="00045713"/>
    <w:rsid w:val="000C4B15"/>
    <w:rsid w:val="00100B7D"/>
    <w:rsid w:val="00310638"/>
    <w:rsid w:val="005C3064"/>
    <w:rsid w:val="00660B0D"/>
    <w:rsid w:val="006E2563"/>
    <w:rsid w:val="007B1E8D"/>
    <w:rsid w:val="007B4DE6"/>
    <w:rsid w:val="007D7B4A"/>
    <w:rsid w:val="00A36F23"/>
    <w:rsid w:val="00AA2C15"/>
    <w:rsid w:val="00B35429"/>
    <w:rsid w:val="00DE0CA4"/>
    <w:rsid w:val="00F65394"/>
    <w:rsid w:val="00F66698"/>
    <w:rsid w:val="00F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6A83"/>
  <w15:chartTrackingRefBased/>
  <w15:docId w15:val="{3E9CF34F-B67E-47FB-8547-85B0E002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B4A"/>
  </w:style>
  <w:style w:type="character" w:styleId="a4">
    <w:name w:val="Hyperlink"/>
    <w:basedOn w:val="a0"/>
    <w:uiPriority w:val="99"/>
    <w:unhideWhenUsed/>
    <w:rsid w:val="007D7B4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E8D"/>
  </w:style>
  <w:style w:type="paragraph" w:styleId="a7">
    <w:name w:val="footer"/>
    <w:basedOn w:val="a"/>
    <w:link w:val="a8"/>
    <w:uiPriority w:val="99"/>
    <w:unhideWhenUsed/>
    <w:rsid w:val="007B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Dkfl</dc:creator>
  <cp:keywords/>
  <dc:description/>
  <cp:lastModifiedBy>Лариса Ильичева</cp:lastModifiedBy>
  <cp:revision>3</cp:revision>
  <cp:lastPrinted>2023-09-01T05:42:00Z</cp:lastPrinted>
  <dcterms:created xsi:type="dcterms:W3CDTF">2023-08-14T07:41:00Z</dcterms:created>
  <dcterms:modified xsi:type="dcterms:W3CDTF">2023-09-01T05:42:00Z</dcterms:modified>
</cp:coreProperties>
</file>